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BC3" w:rsidRPr="00DF4DCB" w:rsidRDefault="00B80BC3" w:rsidP="00DF4DCB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Výchova ke zdraví</w:t>
      </w:r>
    </w:p>
    <w:p w:rsidR="00B80BC3" w:rsidRPr="00DF4DCB" w:rsidRDefault="00B80BC3" w:rsidP="00DF4DCB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zdraví</w:t>
      </w:r>
    </w:p>
    <w:p w:rsidR="00B80BC3" w:rsidRPr="00DF4DCB" w:rsidRDefault="00B80BC3" w:rsidP="00DF4DCB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6.</w:t>
      </w:r>
      <w:r w:rsidR="00176FAD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245"/>
        <w:gridCol w:w="4218"/>
      </w:tblGrid>
      <w:tr w:rsidR="00B80BC3" w:rsidRPr="00BF7E5E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B80BC3" w:rsidRPr="00BF7E5E">
        <w:trPr>
          <w:trHeight w:val="1118"/>
        </w:trPr>
        <w:tc>
          <w:tcPr>
            <w:tcW w:w="5098" w:type="dxa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 w:rsidRPr="00BF7E5E">
              <w:t> </w:t>
            </w:r>
            <w:r>
              <w:rPr>
                <w:b/>
                <w:bCs/>
              </w:rPr>
              <w:t>VZ-9-1-01</w:t>
            </w:r>
          </w:p>
          <w:p w:rsidR="00B80BC3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 xml:space="preserve">vyjádří vlastními slovy přijatá pravidla soužití mezi 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spolužáky i jinými vrstevníky a přispívá k utváření dobrých mezilidských vztahů v komunitě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> </w:t>
            </w:r>
            <w:r>
              <w:rPr>
                <w:b/>
                <w:bCs/>
              </w:rPr>
              <w:t>VZ-9-1-02</w:t>
            </w:r>
          </w:p>
          <w:p w:rsidR="00B80BC3" w:rsidRDefault="00B80BC3" w:rsidP="00BF7E5E">
            <w:pPr>
              <w:spacing w:after="0" w:line="240" w:lineRule="auto"/>
            </w:pPr>
            <w:r>
              <w:t>- vysvětlí role členů komunity (rodiny, třídy, spolku)</w:t>
            </w:r>
          </w:p>
          <w:p w:rsidR="00B80BC3" w:rsidRPr="001545B9" w:rsidRDefault="00B80BC3" w:rsidP="00BF7E5E">
            <w:pPr>
              <w:spacing w:after="0" w:line="240" w:lineRule="auto"/>
            </w:pPr>
            <w:r w:rsidRPr="001545B9">
              <w:t xml:space="preserve">a uvede příklady pozitivního a negativního vlivu na </w:t>
            </w:r>
          </w:p>
          <w:p w:rsidR="00B80BC3" w:rsidRDefault="00B80BC3" w:rsidP="00BF7E5E">
            <w:pPr>
              <w:spacing w:after="0" w:line="240" w:lineRule="auto"/>
            </w:pPr>
            <w:r w:rsidRPr="00BF7E5E">
              <w:t> </w:t>
            </w:r>
            <w:r>
              <w:t xml:space="preserve">kvalitu sociálního klimatu (vrstevnická komunita, </w:t>
            </w:r>
          </w:p>
          <w:p w:rsidR="00B80BC3" w:rsidRPr="00621FFE" w:rsidRDefault="00B80BC3" w:rsidP="00BF7E5E">
            <w:pPr>
              <w:spacing w:after="0" w:line="240" w:lineRule="auto"/>
            </w:pPr>
            <w:r w:rsidRPr="00621FFE">
              <w:t>rodinné prostředí) z hlediska prospěšnosti zdraví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VZ-9-1-03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- vysvětlí na příkladech přímé souvislosti mezi tělesným, duševním a sociálním zdravím; vysvětlí vztah mezi uspokojováním základních lidských potřeb a hodnotou zdraví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 w:rsidRPr="00BF7E5E">
              <w:t> </w:t>
            </w:r>
            <w:r>
              <w:rPr>
                <w:b/>
                <w:bCs/>
              </w:rPr>
              <w:t>VZ-9-1-05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- usiluje v rámci svých možností a zkušeností o aktivní podporu zdraví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VZ-9-1-07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 - zdůvodní souvislosti složení stravy a způsob stravování s rozvojem civilizačních nemocí a v rámci svých možností uplatňuje zdravé stravovací návyky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VZ-9-1-06</w:t>
            </w:r>
          </w:p>
          <w:p w:rsidR="00FE21CF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 xml:space="preserve">vyjádří vlastní názor k problematice zdraví a diskutuje o něm v kruhu vrstevníků, rodiny </w:t>
            </w:r>
          </w:p>
          <w:p w:rsidR="00B80BC3" w:rsidRPr="001159E3" w:rsidRDefault="00B80BC3" w:rsidP="00BF7E5E">
            <w:pPr>
              <w:spacing w:after="0" w:line="240" w:lineRule="auto"/>
            </w:pPr>
            <w:r>
              <w:t>i v nejbližším okolí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VZ-9-1-14/2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uplatňuje osvojené dovednosti komunikační obrany proti manipulaci a agresi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VZ-9-1-15</w:t>
            </w:r>
          </w:p>
          <w:p w:rsidR="00B80BC3" w:rsidRDefault="00B80BC3" w:rsidP="00E5627E">
            <w:pPr>
              <w:spacing w:after="0" w:line="240" w:lineRule="auto"/>
            </w:pPr>
            <w:r>
              <w:t>- projevuje odpovědné chování v rizikových situacích silniční a železniční dopravy, aktivně předchází situacím ohrožení zdraví a osobního bezpečí</w:t>
            </w:r>
          </w:p>
          <w:p w:rsidR="00B80BC3" w:rsidRDefault="00B80BC3" w:rsidP="00E5627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VZ-9-1-16</w:t>
            </w:r>
          </w:p>
          <w:p w:rsidR="00B80BC3" w:rsidRPr="00E5627E" w:rsidRDefault="00B80BC3" w:rsidP="00E5627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E5627E">
              <w:t>uplatňuje adekvátní způsoby chování a ochrany v modelových situacích ohrožení, nebezpečí i mimořádných událostí (MU)</w:t>
            </w:r>
          </w:p>
          <w:p w:rsidR="00B80BC3" w:rsidRDefault="00B80BC3" w:rsidP="00E5627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E5627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VZ-9-1-13</w:t>
            </w:r>
          </w:p>
          <w:p w:rsidR="00B80BC3" w:rsidRPr="00621FFE" w:rsidRDefault="00B80BC3" w:rsidP="00E5627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621FFE">
              <w:t>uvádí do souvislosti zdravotní a psychosociální rizika spojená se zneužíváním návykových látek a životní perspektivu mladého člověka; uplatňuje osvojené sociální dovednosti a modely chování při kontaktu se sociálně patologickými jevy ve škole i mimo ni, v případě potřeby vyhledá odbornou pomoc sobě, druhým</w:t>
            </w:r>
          </w:p>
          <w:p w:rsidR="00B80BC3" w:rsidRDefault="00B80BC3" w:rsidP="00E5627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E5627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VZ- 9-1-09/2</w:t>
            </w:r>
          </w:p>
          <w:p w:rsidR="00B80BC3" w:rsidRDefault="00B80BC3" w:rsidP="00E5627E">
            <w:pPr>
              <w:spacing w:after="0" w:line="240" w:lineRule="auto"/>
            </w:pPr>
            <w:r>
              <w:t>- dobrovolně se podílí na programech podpory zdraví v rámci školy a obce</w:t>
            </w:r>
          </w:p>
          <w:p w:rsidR="00176FAD" w:rsidRPr="0099030A" w:rsidRDefault="00176FAD" w:rsidP="00E5627E">
            <w:pPr>
              <w:spacing w:after="0" w:line="240" w:lineRule="auto"/>
            </w:pPr>
          </w:p>
        </w:tc>
        <w:tc>
          <w:tcPr>
            <w:tcW w:w="5245" w:type="dxa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Vztahy mezi lidmi a formy soužití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 xml:space="preserve"> - vztahy ve dvojici: kamarádství, přátelství, láska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 partnerské vztahy, manželství, rodičovství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t>- vztahy a pravidla soužití v prostředí komunity – rodina,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š</w:t>
            </w:r>
            <w:r w:rsidR="00FE21CF">
              <w:t>kola, vrstevnická skupina, obec</w:t>
            </w:r>
            <w:r>
              <w:t>, spolek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- role členů rodiny, žáků, zájmových útvarů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 Hodnota a podpora zdraví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 xml:space="preserve"> - celostní pojetí člověka ve zdraví a nemoci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složky zdraví a jejich interakce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 xml:space="preserve"> - základní lidské potřeby a její hierarchie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podpora zdraví a její formy – prevence, intervence, působení na změnu kvality prostředí a chování jedince</w:t>
            </w:r>
          </w:p>
          <w:p w:rsidR="00B80BC3" w:rsidRPr="00072B20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odpovědnost jedince za zdraví, podpora zdravého životního stylu, programy podpory zdraví</w:t>
            </w:r>
          </w:p>
          <w:p w:rsidR="00B80BC3" w:rsidRPr="00BF7E5E" w:rsidRDefault="00B80BC3" w:rsidP="0078100A">
            <w:pPr>
              <w:spacing w:after="0" w:line="240" w:lineRule="auto"/>
            </w:pPr>
            <w:r w:rsidRPr="00BF7E5E">
              <w:t xml:space="preserve">- </w:t>
            </w:r>
            <w:r>
              <w:t>tělesná a duševní hygie</w:t>
            </w:r>
            <w:r w:rsidR="00FE21CF">
              <w:t>na, denní režim – zásady osobní</w:t>
            </w:r>
            <w:r>
              <w:t>, intimní a duševní hygieny, otužování, vyváženost pracovních a odpočinkových aktivit, význam pohybu pro zdraví, pohybový režim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Pr="001159E3" w:rsidRDefault="00B80BC3" w:rsidP="00BF7E5E">
            <w:pPr>
              <w:spacing w:after="0" w:line="240" w:lineRule="auto"/>
              <w:rPr>
                <w:b/>
                <w:bCs/>
              </w:rPr>
            </w:pPr>
            <w:r w:rsidRPr="001159E3">
              <w:rPr>
                <w:b/>
                <w:bCs/>
              </w:rPr>
              <w:lastRenderedPageBreak/>
              <w:t>Zdravý způsob života a péče o zdraví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výživa a zdraví – zásady zdravého stravování, pitný režim, vliv životních podmínek a způsobu stravování na zdraví, poruchy příjmu potravy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vlivy vnějšího a vnitřního prostředí na zdraví – kvalita ovzduší a vody, hluk, osvětlení, teplota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Rizika ohrožující zdraví a jejich prevence</w:t>
            </w:r>
          </w:p>
          <w:p w:rsidR="00B80BC3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1159E3">
              <w:t>bezpečné chování a komunikace s vrstevníky a</w:t>
            </w:r>
            <w:r>
              <w:t xml:space="preserve"> neznámými lidmi, bezpečný pohyb v rizikovém prostředí, nebezpečí komunikace prostřednictvím elektronických médií, sebeochrana a vzájemná pomoc v rizikových situacích a v situacích ohrožení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</w:pPr>
            <w:r w:rsidRPr="00E5627E">
              <w:t>- bezpečnost v dopravě, rizika silniční a železniční</w:t>
            </w:r>
            <w:r>
              <w:t xml:space="preserve"> dopravy, vztahy mezi účastníky silničního provozu včetně zvládání agresivity, postup v případě dopravní nehody (tísňové volání, zajištění bezpečnosti)</w:t>
            </w:r>
          </w:p>
          <w:p w:rsidR="00B80BC3" w:rsidRDefault="00B80BC3" w:rsidP="00BF7E5E">
            <w:pPr>
              <w:spacing w:after="0" w:line="240" w:lineRule="auto"/>
            </w:pPr>
            <w:r>
              <w:t>- ochrana člověka za MU, klasifikace MU, varovný signál a jiné způsoby varování, základní úkoly ochrany obyvatel, evakuace, činnost po MU, prevence vzniku MU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rizikové chování (alkohol, aktivní a pasivní kouření, zbraně, nebezpečné látky a předměty, nebezpečný internet)</w:t>
            </w:r>
          </w:p>
          <w:p w:rsidR="00B80BC3" w:rsidRDefault="00B80BC3" w:rsidP="00BF7E5E">
            <w:pPr>
              <w:spacing w:after="0" w:line="240" w:lineRule="auto"/>
            </w:pPr>
            <w:r>
              <w:t>- skryté formy a stupně individuálního násilí a zneužívání, šikana a jiné projevy násilí, kriminality mládeže</w:t>
            </w:r>
          </w:p>
          <w:p w:rsidR="00B80BC3" w:rsidRDefault="00B80BC3" w:rsidP="00BF7E5E">
            <w:pPr>
              <w:spacing w:after="0" w:line="240" w:lineRule="auto"/>
            </w:pPr>
            <w:r>
              <w:t>- komunikace se službami odborné pomoci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projekty, přednášky a besedy s odborníky z různých oblastí</w:t>
            </w: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Default="003441F3" w:rsidP="00BF7E5E">
            <w:pPr>
              <w:spacing w:after="0" w:line="240" w:lineRule="auto"/>
            </w:pPr>
          </w:p>
          <w:p w:rsidR="003441F3" w:rsidRPr="00E5627E" w:rsidRDefault="003441F3" w:rsidP="00BF7E5E">
            <w:pPr>
              <w:spacing w:after="0" w:line="240" w:lineRule="auto"/>
            </w:pPr>
          </w:p>
        </w:tc>
        <w:tc>
          <w:tcPr>
            <w:tcW w:w="4218" w:type="dxa"/>
          </w:tcPr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FE21CF" w:rsidRPr="00E5277D" w:rsidRDefault="00B80BC3" w:rsidP="00BF7E5E">
            <w:pPr>
              <w:spacing w:after="0" w:line="240" w:lineRule="auto"/>
              <w:rPr>
                <w:b/>
              </w:rPr>
            </w:pPr>
            <w:r w:rsidRPr="0078100A">
              <w:rPr>
                <w:b/>
                <w:bCs/>
              </w:rPr>
              <w:t xml:space="preserve">OSV </w:t>
            </w:r>
            <w:r w:rsidR="00FE21CF">
              <w:rPr>
                <w:b/>
                <w:bCs/>
              </w:rPr>
              <w:t xml:space="preserve"> </w:t>
            </w:r>
            <w:r w:rsidRPr="0078100A">
              <w:rPr>
                <w:b/>
                <w:bCs/>
              </w:rPr>
              <w:t>– osobnostní rozvoj</w:t>
            </w:r>
            <w:r>
              <w:rPr>
                <w:b/>
                <w:bCs/>
              </w:rPr>
              <w:t xml:space="preserve"> – </w:t>
            </w:r>
            <w:r w:rsidRPr="00E5277D">
              <w:rPr>
                <w:b/>
              </w:rPr>
              <w:t xml:space="preserve">seberegulace </w:t>
            </w:r>
          </w:p>
          <w:p w:rsidR="00B80BC3" w:rsidRPr="0078100A" w:rsidRDefault="00B80BC3" w:rsidP="00BF7E5E">
            <w:pPr>
              <w:spacing w:after="0" w:line="240" w:lineRule="auto"/>
            </w:pPr>
            <w:r w:rsidRPr="00E5277D">
              <w:rPr>
                <w:b/>
              </w:rPr>
              <w:t xml:space="preserve">a </w:t>
            </w:r>
            <w:proofErr w:type="spellStart"/>
            <w:r w:rsidRPr="00E5277D">
              <w:rPr>
                <w:b/>
              </w:rPr>
              <w:t>sebeorganizace</w:t>
            </w:r>
            <w:proofErr w:type="spellEnd"/>
            <w:r w:rsidR="00E5277D">
              <w:t xml:space="preserve"> - </w:t>
            </w:r>
            <w:r>
              <w:t xml:space="preserve">organizace vlastního času, plánování učiva </w:t>
            </w:r>
          </w:p>
        </w:tc>
      </w:tr>
    </w:tbl>
    <w:p w:rsidR="00B80BC3" w:rsidRDefault="00B80BC3"/>
    <w:p w:rsidR="00B80BC3" w:rsidRPr="00DF4DCB" w:rsidRDefault="00B80BC3" w:rsidP="00B609C0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Výchova ke zdraví</w:t>
      </w:r>
    </w:p>
    <w:p w:rsidR="00B80BC3" w:rsidRPr="00DF4DCB" w:rsidRDefault="00B80BC3" w:rsidP="00B609C0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zdraví</w:t>
      </w:r>
    </w:p>
    <w:p w:rsidR="00B80BC3" w:rsidRPr="00DF4DCB" w:rsidRDefault="00B80BC3" w:rsidP="00B609C0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</w:t>
      </w:r>
      <w:r w:rsidRPr="00DF4DCB">
        <w:rPr>
          <w:b/>
          <w:bCs/>
          <w:sz w:val="32"/>
          <w:szCs w:val="32"/>
        </w:rPr>
        <w:t>.</w:t>
      </w:r>
      <w:r w:rsidR="00176FAD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529"/>
        <w:gridCol w:w="3934"/>
      </w:tblGrid>
      <w:tr w:rsidR="00B80BC3" w:rsidRPr="00BF7E5E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529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934" w:type="dxa"/>
            <w:shd w:val="clear" w:color="auto" w:fill="D9D9D9"/>
            <w:vAlign w:val="center"/>
          </w:tcPr>
          <w:p w:rsidR="00B80BC3" w:rsidRPr="00BF7E5E" w:rsidRDefault="00B80BC3" w:rsidP="00BF7E5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F7E5E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B80BC3" w:rsidRPr="00BF7E5E">
        <w:trPr>
          <w:trHeight w:val="1118"/>
        </w:trPr>
        <w:tc>
          <w:tcPr>
            <w:tcW w:w="5098" w:type="dxa"/>
          </w:tcPr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VZ-9-1-04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posoudí různé způsoby chování lidí z hlediska odpovědnosti za vlastní zdraví i zdraví druhých a vyvozuje z nich osobní odpovědnost ve prospěch aktivní podpory zdraví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VZ-9-1-08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používá osvojené preventivní způsoby rozhodování, chování a jednání v souvislosti s běžnými přenosnými, civilizačními a jinými chorobami; svěří se se zdravotním problémem a v případě potřeby vyhledá odbornou pomoc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VZ-9-1-09/1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- projevuje odpovědný vztah k sobě samému, k vlastnímu dospívání a pravidlům zdravého životního stylu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4D3646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VZ-9-1-02/2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 </w:t>
            </w:r>
            <w:r w:rsidRPr="00BF7E5E">
              <w:t xml:space="preserve">- </w:t>
            </w:r>
            <w:r>
              <w:t>uvede příklady pozitivního a negativního vlivu na kvalitu sociálního klimatu (vrstevnická komunita, rodinné prostředí) z hlediska prospěšnosti zdraví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VZ-9-1-01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respektuje přijatá pravidla soužití mezi spolužáky i jinými vrstevníky a přispívá k utváření dobrých mezilidských vztahů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VZ-9-1-10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 - </w:t>
            </w:r>
            <w:r>
              <w:t>samostatně využívá osvojené kompenzační a relaxační techniky a sociální dovednosti k regeneraci organismu, překonávání únavy a předcházení stresovým situacím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VZ-9-1-13/2,3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uplatňuje osvojené sociální dovednosti a modely chování při kontaktu se sociálně patologickými jevy ve škole i mimo ni; v případě potřeby vyhledá odbornou pomoc sobě nebo druhým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>VZ-9-1-04</w:t>
            </w:r>
          </w:p>
          <w:p w:rsidR="00B80BC3" w:rsidRDefault="00B80BC3" w:rsidP="00BF7E5E">
            <w:pPr>
              <w:spacing w:after="0" w:line="240" w:lineRule="auto"/>
            </w:pPr>
            <w:r>
              <w:t>- posoudí různé způsoby chování lidí z hlediska odpovědnosti za své zdraví i zdraví druhých a vyvozuje z nich osobní zodpovědnost ve prospěch aktivní podpory zdraví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VZ- 9-1-14/1</w:t>
            </w:r>
          </w:p>
          <w:p w:rsidR="00B80BC3" w:rsidRPr="00E93244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vyhodnotí na základě svých znalostí a zkušeností možný manipulativní vliv vrstevníků, médií, sekt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VZ-9-1-11</w:t>
            </w:r>
          </w:p>
          <w:p w:rsidR="00B80BC3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respektuje změny v období dospívání, vhodně na mě reaguje; kultivovaně se chová k opačnému pohlaví</w:t>
            </w: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VZ- 9-1-12</w:t>
            </w:r>
          </w:p>
          <w:p w:rsidR="00B80BC3" w:rsidRDefault="00B80BC3" w:rsidP="00FA4D6E">
            <w:pPr>
              <w:spacing w:after="0" w:line="240" w:lineRule="auto"/>
            </w:pPr>
            <w:r>
              <w:t>- respektuje význam sexuality v souvislosti se zdravím, etikou a pozitivními životními cíli; chápe význam zdrženlivosti v dospívání a odpovědného sexuálního chování</w:t>
            </w:r>
          </w:p>
          <w:p w:rsidR="00B80BC3" w:rsidRDefault="00B80BC3" w:rsidP="00FA4D6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FA4D6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VZ-9-1-09/2</w:t>
            </w:r>
          </w:p>
          <w:p w:rsidR="00B80BC3" w:rsidRPr="00621FFE" w:rsidRDefault="00B80BC3" w:rsidP="00FA4D6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621FFE">
              <w:t>dobrovolně se podílí na programech podpory zdraví</w:t>
            </w:r>
            <w:r>
              <w:t xml:space="preserve"> v rámci školy a obce</w:t>
            </w:r>
          </w:p>
          <w:p w:rsidR="00B80BC3" w:rsidRPr="00FA4D6E" w:rsidRDefault="00B80BC3" w:rsidP="00FA4D6E">
            <w:pPr>
              <w:spacing w:after="0" w:line="240" w:lineRule="auto"/>
            </w:pPr>
          </w:p>
        </w:tc>
        <w:tc>
          <w:tcPr>
            <w:tcW w:w="5529" w:type="dxa"/>
          </w:tcPr>
          <w:p w:rsidR="00B80BC3" w:rsidRPr="0078100A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lastRenderedPageBreak/>
              <w:t xml:space="preserve"> Zdravý způsob života a péče o zdraví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rPr>
                <w:b/>
                <w:bCs/>
              </w:rPr>
              <w:t> </w:t>
            </w:r>
            <w:r w:rsidRPr="00BF7E5E">
              <w:t xml:space="preserve">- </w:t>
            </w:r>
            <w:r>
              <w:t>odpovědné chování v situaci úrazu a život ohrožujících stavů (úrazy v domácnosti, při sportu, na pracovišti, v dopravě)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 - základy první pomoci</w:t>
            </w:r>
          </w:p>
          <w:p w:rsidR="00B80BC3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ochrana před přenosnými chorobami, základní cesty přenosu nákaz a jejich prevence, nákazy respirační, přenosné potravou, získané v přírodě, přenosné krví a sexuálním kontaktem, přenosné bodnutím hmyzu a stykem se zvířaty</w:t>
            </w: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 w:rsidRPr="00BF7E5E">
              <w:t xml:space="preserve"> - </w:t>
            </w:r>
            <w:r>
              <w:t>ochrana před chronickými přenosnými chorobami a před úrazy – prevence kardiovaskulárních a metabolických onemocnění, preventivní a léčebná péče</w:t>
            </w: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 Osobnostní a sociální rozvoj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>sebepoznání a sebepojetí – vztah k sobě samému, vztah k druhým lidem, zdravé a vyrovnané sebepojetí, utváření vlastní identity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- </w:t>
            </w:r>
            <w:r>
              <w:t xml:space="preserve">seberegulace a </w:t>
            </w:r>
            <w:proofErr w:type="spellStart"/>
            <w:r>
              <w:t>sebeorganizace</w:t>
            </w:r>
            <w:proofErr w:type="spellEnd"/>
            <w:r>
              <w:t xml:space="preserve"> činnosti a chování – cvičení sebereflexe, sebekontroly, sebeovládání a zvládání problémových situací; stanovení osobních cílů a postupných kroků k jejich dosažení, zaujímání hodnotových postojů a rozhodovacích dovedností pro řešení problémů v mezilidských vztazích; pomáhající a prosociální chování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  <w:r>
              <w:t>- mezilidské vztahy, komunikace a kooperace – respektování sebe sama i druhých, přijímání názoru druhého, empatie; chování podporující dobré vztahy, aktivní naslouchání, dialog, efektivní a asertivní komunikace a kooperace v různých situacích, dopad vlastního jednání a chování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B80BC3" w:rsidRPr="00BF7E5E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Rizika ohrožující zdraví a jejich prevence</w:t>
            </w:r>
          </w:p>
          <w:p w:rsidR="00B80BC3" w:rsidRPr="00BF7E5E" w:rsidRDefault="00B80BC3" w:rsidP="00BF7E5E">
            <w:pPr>
              <w:spacing w:after="0" w:line="240" w:lineRule="auto"/>
            </w:pPr>
            <w:r>
              <w:t> - stres a jeho vztah ke zdraví – kompenzační a regenerační techniky k překonávání únavy, stresových reakcí a k posilování duševní odolnosti</w:t>
            </w:r>
          </w:p>
          <w:p w:rsidR="00B80BC3" w:rsidRPr="00BF7E5E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psychohygiena v sociální dovednosti pro předcházení a zvládání stresu, hledání pomoci při problémech</w:t>
            </w: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 w:rsidRPr="00BF7E5E">
              <w:t> </w:t>
            </w:r>
            <w:r>
              <w:t>- sexuální kriminalita, formy sexuálního zneužívání dětí; kriminalita mládeže</w:t>
            </w:r>
          </w:p>
          <w:p w:rsidR="00B80BC3" w:rsidRDefault="00B80BC3" w:rsidP="00BF7E5E">
            <w:pPr>
              <w:spacing w:after="0" w:line="240" w:lineRule="auto"/>
            </w:pPr>
            <w:r w:rsidRPr="00BF7E5E">
              <w:t xml:space="preserve"> - </w:t>
            </w:r>
            <w:r>
              <w:t>komunikace se službami odborné pomoci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psychická onemocnění, násilí mířené proti sobě samému, násilné chování, těžké životní situace a jejich zvládání, trestná činnost, dopink ve sportu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manipulativní reklama a informace – reklamní vlivy, působení sekt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Změny v životě člověka a jejich sebereflexe</w:t>
            </w:r>
          </w:p>
          <w:p w:rsidR="00B80BC3" w:rsidRDefault="00B80BC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dětství, puberta, dospívání – tělesné, duševní a společenské změny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sexuální dospívání a reprodukční zdraví – zdraví reprodukční soustavy, sexuality jako součást formování osobnosti, zdrženlivost, předčasná sexuální zkušenost, promiskuita, problémy těhotenství a rodičovství mladistvých; poruchy pohlavní identity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  <w:r>
              <w:t>- projekty, přednášky a besedy s odborníky z různých oblastí během školního roku</w:t>
            </w: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Default="008B322F" w:rsidP="00BF7E5E">
            <w:pPr>
              <w:spacing w:after="0" w:line="240" w:lineRule="auto"/>
            </w:pPr>
          </w:p>
          <w:p w:rsidR="008B322F" w:rsidRPr="00FA4D6E" w:rsidRDefault="008B322F" w:rsidP="00BF7E5E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3934" w:type="dxa"/>
          </w:tcPr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Pr="00BF7E5E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Default="00B80BC3" w:rsidP="00BF7E5E">
            <w:pPr>
              <w:spacing w:after="0" w:line="240" w:lineRule="auto"/>
              <w:rPr>
                <w:b/>
                <w:bCs/>
              </w:rPr>
            </w:pPr>
          </w:p>
          <w:p w:rsidR="00B80BC3" w:rsidRPr="007C7AB9" w:rsidRDefault="003441F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OSV </w:t>
            </w:r>
            <w:r w:rsidR="00176FAD">
              <w:rPr>
                <w:b/>
                <w:bCs/>
              </w:rPr>
              <w:t xml:space="preserve"> </w:t>
            </w:r>
            <w:r w:rsidR="00B80BC3">
              <w:rPr>
                <w:b/>
                <w:bCs/>
              </w:rPr>
              <w:t>– osobnostní rozvoj</w:t>
            </w:r>
            <w:r w:rsidR="00B80BC3" w:rsidRPr="00BF7E5E">
              <w:rPr>
                <w:b/>
                <w:bCs/>
              </w:rPr>
              <w:t xml:space="preserve"> </w:t>
            </w:r>
            <w:r w:rsidR="00B80BC3">
              <w:rPr>
                <w:b/>
                <w:bCs/>
              </w:rPr>
              <w:t>–</w:t>
            </w:r>
            <w:r w:rsidR="00B80BC3" w:rsidRPr="00BF7E5E">
              <w:rPr>
                <w:b/>
                <w:bCs/>
              </w:rPr>
              <w:t> </w:t>
            </w:r>
            <w:r w:rsidR="00B80BC3" w:rsidRPr="003441F3">
              <w:rPr>
                <w:b/>
              </w:rPr>
              <w:t>sebepoznání a sebepojetí</w:t>
            </w:r>
            <w:r>
              <w:t xml:space="preserve"> - </w:t>
            </w:r>
            <w:r w:rsidR="00B80BC3">
              <w:t>moje tělo, moje psychika (temperament, postoje, hodnoty zdraví a vyrovnané sebepojetí)</w:t>
            </w:r>
          </w:p>
          <w:p w:rsidR="00B80BC3" w:rsidRDefault="00B80BC3" w:rsidP="00BF7E5E">
            <w:pPr>
              <w:spacing w:after="0" w:line="240" w:lineRule="auto"/>
            </w:pPr>
            <w:r w:rsidRPr="00BF7E5E">
              <w:t> </w:t>
            </w:r>
          </w:p>
          <w:p w:rsidR="00176FAD" w:rsidRDefault="003441F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OSV </w:t>
            </w:r>
            <w:r w:rsidR="00B80BC3">
              <w:rPr>
                <w:b/>
                <w:bCs/>
              </w:rPr>
              <w:t xml:space="preserve"> – hodnoty, postoje, praktická etika – </w:t>
            </w:r>
            <w:r w:rsidR="00B80BC3">
              <w:t>analýza postojů a hodnot a jejich projevů v chování, vytváření povědomí</w:t>
            </w:r>
          </w:p>
          <w:p w:rsidR="00B80BC3" w:rsidRDefault="00B80BC3" w:rsidP="00BF7E5E">
            <w:pPr>
              <w:spacing w:after="0" w:line="240" w:lineRule="auto"/>
            </w:pPr>
            <w:r>
              <w:t>o kvalitách typu odpovědnost, spolehlivost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3441F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OSV </w:t>
            </w:r>
            <w:r w:rsidR="00B80BC3">
              <w:rPr>
                <w:b/>
                <w:bCs/>
              </w:rPr>
              <w:t xml:space="preserve"> – osobnostní rozvoj – </w:t>
            </w:r>
            <w:r w:rsidR="00B80BC3" w:rsidRPr="003441F3">
              <w:rPr>
                <w:b/>
              </w:rPr>
              <w:t>psychohygiena</w:t>
            </w:r>
            <w:r>
              <w:t xml:space="preserve"> - </w:t>
            </w:r>
            <w:r w:rsidR="00B80BC3" w:rsidRPr="00FA4D6E">
              <w:t>dovednosti pro předcházení stresu</w:t>
            </w: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Default="00B80BC3" w:rsidP="00BF7E5E">
            <w:pPr>
              <w:spacing w:after="0" w:line="240" w:lineRule="auto"/>
            </w:pPr>
          </w:p>
          <w:p w:rsidR="00B80BC3" w:rsidRPr="00FA4D6E" w:rsidRDefault="003441F3" w:rsidP="00BF7E5E">
            <w:pPr>
              <w:spacing w:after="0" w:line="240" w:lineRule="auto"/>
            </w:pPr>
            <w:r>
              <w:rPr>
                <w:b/>
                <w:bCs/>
              </w:rPr>
              <w:t xml:space="preserve">MEV </w:t>
            </w:r>
            <w:r w:rsidR="00B80BC3">
              <w:rPr>
                <w:b/>
                <w:bCs/>
              </w:rPr>
              <w:t xml:space="preserve">– fungování a vliv médií ve společnosti – </w:t>
            </w:r>
            <w:r w:rsidR="00B80BC3">
              <w:t>role médií v každodenním životě jednotlivce, vliv na postoje a chování, role filmu a televize</w:t>
            </w:r>
          </w:p>
        </w:tc>
      </w:tr>
    </w:tbl>
    <w:p w:rsidR="00B80BC3" w:rsidRDefault="00B80BC3" w:rsidP="00B609C0"/>
    <w:p w:rsidR="00B80BC3" w:rsidRDefault="00B80BC3"/>
    <w:p w:rsidR="00B80BC3" w:rsidRDefault="00B80BC3"/>
    <w:p w:rsidR="00B80BC3" w:rsidRDefault="00B80BC3" w:rsidP="00472A5B"/>
    <w:sectPr w:rsidR="00B80BC3" w:rsidSect="00DF4DCB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BC3" w:rsidRDefault="00B80BC3" w:rsidP="00DF4DCB">
      <w:pPr>
        <w:spacing w:after="0" w:line="240" w:lineRule="auto"/>
      </w:pPr>
      <w:r>
        <w:separator/>
      </w:r>
    </w:p>
  </w:endnote>
  <w:endnote w:type="continuationSeparator" w:id="0">
    <w:p w:rsidR="00B80BC3" w:rsidRDefault="00B80BC3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BC3" w:rsidRDefault="00CF64CF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8B322F">
      <w:rPr>
        <w:noProof/>
      </w:rPr>
      <w:t>7</w:t>
    </w:r>
    <w:r>
      <w:rPr>
        <w:noProof/>
      </w:rPr>
      <w:fldChar w:fldCharType="end"/>
    </w:r>
  </w:p>
  <w:p w:rsidR="00B80BC3" w:rsidRDefault="00B80BC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BC3" w:rsidRDefault="00B80BC3" w:rsidP="00DF4DCB">
      <w:pPr>
        <w:spacing w:after="0" w:line="240" w:lineRule="auto"/>
      </w:pPr>
      <w:r>
        <w:separator/>
      </w:r>
    </w:p>
  </w:footnote>
  <w:footnote w:type="continuationSeparator" w:id="0">
    <w:p w:rsidR="00B80BC3" w:rsidRDefault="00B80BC3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C5A3F"/>
    <w:multiLevelType w:val="hybridMultilevel"/>
    <w:tmpl w:val="DF4AB958"/>
    <w:lvl w:ilvl="0" w:tplc="C2C6C9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5BA4FE2"/>
    <w:multiLevelType w:val="hybridMultilevel"/>
    <w:tmpl w:val="359C1C3C"/>
    <w:lvl w:ilvl="0" w:tplc="C50E67B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6551505"/>
    <w:multiLevelType w:val="hybridMultilevel"/>
    <w:tmpl w:val="627815FC"/>
    <w:lvl w:ilvl="0" w:tplc="43D81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  <w:b/>
        <w:bCs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65F61"/>
    <w:rsid w:val="00072B20"/>
    <w:rsid w:val="00075519"/>
    <w:rsid w:val="000834EC"/>
    <w:rsid w:val="000A33DC"/>
    <w:rsid w:val="000F42E9"/>
    <w:rsid w:val="001159E3"/>
    <w:rsid w:val="00134AF6"/>
    <w:rsid w:val="001545B9"/>
    <w:rsid w:val="00176FAD"/>
    <w:rsid w:val="001F0855"/>
    <w:rsid w:val="00216906"/>
    <w:rsid w:val="00225E89"/>
    <w:rsid w:val="00234131"/>
    <w:rsid w:val="00236082"/>
    <w:rsid w:val="00284DA1"/>
    <w:rsid w:val="002B2F70"/>
    <w:rsid w:val="003441F3"/>
    <w:rsid w:val="003D01D8"/>
    <w:rsid w:val="003E4648"/>
    <w:rsid w:val="00472A5B"/>
    <w:rsid w:val="00475E1B"/>
    <w:rsid w:val="00487ECB"/>
    <w:rsid w:val="00491304"/>
    <w:rsid w:val="004B6897"/>
    <w:rsid w:val="004D117B"/>
    <w:rsid w:val="004D26D2"/>
    <w:rsid w:val="004D3646"/>
    <w:rsid w:val="004D4225"/>
    <w:rsid w:val="00515ADB"/>
    <w:rsid w:val="00524505"/>
    <w:rsid w:val="00581C68"/>
    <w:rsid w:val="005C2545"/>
    <w:rsid w:val="00621FFE"/>
    <w:rsid w:val="00772FB8"/>
    <w:rsid w:val="0078100A"/>
    <w:rsid w:val="00795E88"/>
    <w:rsid w:val="007C7AB9"/>
    <w:rsid w:val="00826AFE"/>
    <w:rsid w:val="008B322F"/>
    <w:rsid w:val="008D28D7"/>
    <w:rsid w:val="00922D4D"/>
    <w:rsid w:val="00973E62"/>
    <w:rsid w:val="0099030A"/>
    <w:rsid w:val="009D4DB5"/>
    <w:rsid w:val="009D5E84"/>
    <w:rsid w:val="009E47A1"/>
    <w:rsid w:val="009E7107"/>
    <w:rsid w:val="00A23A6C"/>
    <w:rsid w:val="00A5531C"/>
    <w:rsid w:val="00A83201"/>
    <w:rsid w:val="00B03155"/>
    <w:rsid w:val="00B609C0"/>
    <w:rsid w:val="00B64359"/>
    <w:rsid w:val="00B80BC3"/>
    <w:rsid w:val="00BA040D"/>
    <w:rsid w:val="00BD48F1"/>
    <w:rsid w:val="00BF7E5E"/>
    <w:rsid w:val="00C23997"/>
    <w:rsid w:val="00CB35C7"/>
    <w:rsid w:val="00CD2CF1"/>
    <w:rsid w:val="00CF2294"/>
    <w:rsid w:val="00CF64CF"/>
    <w:rsid w:val="00D1361B"/>
    <w:rsid w:val="00D63093"/>
    <w:rsid w:val="00DB4068"/>
    <w:rsid w:val="00DC377E"/>
    <w:rsid w:val="00DD3DC7"/>
    <w:rsid w:val="00DF4DCB"/>
    <w:rsid w:val="00E41F0C"/>
    <w:rsid w:val="00E5277D"/>
    <w:rsid w:val="00E5627E"/>
    <w:rsid w:val="00E738D8"/>
    <w:rsid w:val="00E93244"/>
    <w:rsid w:val="00E960BE"/>
    <w:rsid w:val="00F239E0"/>
    <w:rsid w:val="00F23ACF"/>
    <w:rsid w:val="00F24379"/>
    <w:rsid w:val="00F712F6"/>
    <w:rsid w:val="00FA4D6E"/>
    <w:rsid w:val="00FE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3093"/>
    <w:pPr>
      <w:spacing w:after="160" w:line="259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DF4D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Textbubliny">
    <w:name w:val="Balloon Text"/>
    <w:basedOn w:val="Normln"/>
    <w:link w:val="TextbublinyChar"/>
    <w:uiPriority w:val="99"/>
    <w:semiHidden/>
    <w:rsid w:val="00D1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3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3093"/>
    <w:pPr>
      <w:spacing w:after="160" w:line="259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DF4D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Textbubliny">
    <w:name w:val="Balloon Text"/>
    <w:basedOn w:val="Normln"/>
    <w:link w:val="TextbublinyChar"/>
    <w:uiPriority w:val="99"/>
    <w:semiHidden/>
    <w:rsid w:val="00D1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3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5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56C2-ECEE-4B54-8408-2E594DE6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1218</Words>
  <Characters>7786</Characters>
  <Application>Microsoft Office Word</Application>
  <DocSecurity>0</DocSecurity>
  <Lines>64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8</cp:revision>
  <cp:lastPrinted>2016-06-27T09:35:00Z</cp:lastPrinted>
  <dcterms:created xsi:type="dcterms:W3CDTF">2016-05-13T07:22:00Z</dcterms:created>
  <dcterms:modified xsi:type="dcterms:W3CDTF">2016-06-27T09:36:00Z</dcterms:modified>
</cp:coreProperties>
</file>